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tblLayout w:type="fixed"/>
        <w:tblLook w:val="01E0" w:firstRow="1" w:lastRow="1" w:firstColumn="1" w:lastColumn="1" w:noHBand="0" w:noVBand="0"/>
      </w:tblPr>
      <w:tblGrid>
        <w:gridCol w:w="6345"/>
        <w:gridCol w:w="2551"/>
        <w:gridCol w:w="1493"/>
        <w:gridCol w:w="9"/>
      </w:tblGrid>
      <w:tr w:rsidR="00295C8B">
        <w:tc>
          <w:tcPr>
            <w:tcW w:w="8896" w:type="dxa"/>
            <w:gridSpan w:val="2"/>
            <w:shd w:val="clear" w:color="auto" w:fill="auto"/>
            <w:vAlign w:val="bottom"/>
          </w:tcPr>
          <w:p w:rsidR="00295C8B" w:rsidRDefault="00957B76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:rsidR="00295C8B" w:rsidRDefault="00295C8B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shd w:val="clear" w:color="auto" w:fill="auto"/>
          </w:tcPr>
          <w:p w:rsidR="00295C8B" w:rsidRDefault="0053070C">
            <w:pPr>
              <w:ind w:left="-453"/>
              <w:jc w:val="right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10" o:title="NÖ LFV Logo 2 cm"/>
                </v:shape>
              </w:pict>
            </w:r>
          </w:p>
        </w:tc>
      </w:tr>
      <w:tr w:rsidR="00295C8B">
        <w:tc>
          <w:tcPr>
            <w:tcW w:w="10398" w:type="dxa"/>
            <w:gridSpan w:val="4"/>
            <w:shd w:val="clear" w:color="auto" w:fill="auto"/>
          </w:tcPr>
          <w:p w:rsidR="00295C8B" w:rsidRDefault="0053070C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z-index:1;mso-position-horizontal-relative:text;mso-position-vertical-relative:text" from="0,2.25pt" to="510.25pt,2.25pt" strokecolor="#09f" strokeweight="1pt"/>
              </w:pict>
            </w:r>
          </w:p>
        </w:tc>
      </w:tr>
      <w:tr w:rsidR="00295C8B">
        <w:trPr>
          <w:gridAfter w:val="1"/>
          <w:wAfter w:w="9" w:type="dxa"/>
          <w:trHeight w:val="1655"/>
        </w:trPr>
        <w:tc>
          <w:tcPr>
            <w:tcW w:w="6345" w:type="dxa"/>
            <w:shd w:val="clear" w:color="auto" w:fill="auto"/>
            <w:vAlign w:val="center"/>
          </w:tcPr>
          <w:p w:rsidR="00295C8B" w:rsidRDefault="00957B76">
            <w:pPr>
              <w:ind w:left="567"/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bCs/>
                <w:sz w:val="44"/>
                <w:lang w:val="it-IT"/>
              </w:rPr>
              <w:t>L</w:t>
            </w:r>
            <w:proofErr w:type="gramEnd"/>
            <w:r>
              <w:rPr>
                <w:rFonts w:cs="Arial"/>
                <w:b/>
                <w:bCs/>
                <w:sz w:val="44"/>
                <w:lang w:val="it-IT"/>
              </w:rPr>
              <w:t xml:space="preserve"> A G E M E L D U N G</w:t>
            </w:r>
          </w:p>
        </w:tc>
        <w:tc>
          <w:tcPr>
            <w:tcW w:w="4044" w:type="dxa"/>
            <w:gridSpan w:val="2"/>
            <w:shd w:val="clear" w:color="auto" w:fill="auto"/>
          </w:tcPr>
          <w:p w:rsidR="00295C8B" w:rsidRDefault="00957B76">
            <w:pPr>
              <w:ind w:left="-111" w:firstLine="183"/>
              <w:rPr>
                <w:rStyle w:val="Seitenzahl"/>
                <w:rFonts w:cs="Arial"/>
                <w:szCs w:val="24"/>
              </w:rPr>
            </w:pPr>
            <w:r>
              <w:rPr>
                <w:rStyle w:val="Seitenzahl"/>
                <w:rFonts w:cs="Arial"/>
                <w:szCs w:val="24"/>
              </w:rPr>
              <w:t xml:space="preserve">Datum: </w:t>
            </w:r>
          </w:p>
          <w:p w:rsidR="00295C8B" w:rsidRDefault="00957B76">
            <w:pPr>
              <w:ind w:left="7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Bearbeiter: </w:t>
            </w:r>
          </w:p>
          <w:p w:rsidR="00295C8B" w:rsidRDefault="00957B76">
            <w:pPr>
              <w:ind w:left="72"/>
              <w:rPr>
                <w:rFonts w:cs="Arial"/>
                <w:szCs w:val="24"/>
                <w:highlight w:val="cyan"/>
              </w:rPr>
            </w:pPr>
            <w:r>
              <w:rPr>
                <w:rFonts w:cs="Arial"/>
                <w:szCs w:val="24"/>
              </w:rPr>
              <w:t xml:space="preserve">Mail: </w:t>
            </w:r>
          </w:p>
          <w:p w:rsidR="00295C8B" w:rsidRDefault="00957B76">
            <w:pPr>
              <w:ind w:left="72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Mobil: </w:t>
            </w:r>
          </w:p>
          <w:p w:rsidR="00295C8B" w:rsidRDefault="00957B76" w:rsidP="000714C4">
            <w:pPr>
              <w:ind w:left="33"/>
              <w:jc w:val="both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Telefon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: </w:t>
            </w:r>
          </w:p>
        </w:tc>
      </w:tr>
    </w:tbl>
    <w:p w:rsidR="00295C8B" w:rsidRDefault="00295C8B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90" w:type="dxa"/>
        <w:tblInd w:w="-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250"/>
        <w:gridCol w:w="1134"/>
        <w:gridCol w:w="1703"/>
        <w:gridCol w:w="1134"/>
        <w:gridCol w:w="1173"/>
      </w:tblGrid>
      <w:tr w:rsidR="00295C8B">
        <w:trPr>
          <w:trHeight w:val="45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957B76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bookmarkStart w:id="0" w:name="_Hlk131673540"/>
            <w:r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295C8B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957B76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B" w:rsidRDefault="00295C8B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8B" w:rsidRDefault="00957B76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8B" w:rsidRDefault="00295C8B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295C8B">
        <w:trPr>
          <w:trHeight w:val="450"/>
        </w:trPr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957B76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295C8B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C8B" w:rsidRDefault="00957B76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B" w:rsidRDefault="00295C8B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8B" w:rsidRDefault="00957B76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C8B" w:rsidRDefault="00295C8B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bookmarkEnd w:id="0"/>
    </w:tbl>
    <w:p w:rsidR="00295C8B" w:rsidRDefault="00295C8B">
      <w:pPr>
        <w:pStyle w:val="Kopfzeile"/>
        <w:tabs>
          <w:tab w:val="clear" w:pos="4536"/>
          <w:tab w:val="clear" w:pos="9072"/>
        </w:tabs>
        <w:spacing w:before="0" w:after="0"/>
        <w:ind w:left="567"/>
        <w:rPr>
          <w:sz w:val="16"/>
          <w:szCs w:val="16"/>
        </w:rPr>
      </w:pPr>
    </w:p>
    <w:tbl>
      <w:tblPr>
        <w:tblW w:w="1049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654"/>
        <w:gridCol w:w="1906"/>
        <w:gridCol w:w="2904"/>
      </w:tblGrid>
      <w:tr w:rsidR="00295C8B">
        <w:trPr>
          <w:trHeight w:val="653"/>
        </w:trPr>
        <w:tc>
          <w:tcPr>
            <w:tcW w:w="10490" w:type="dxa"/>
            <w:gridSpan w:val="4"/>
          </w:tcPr>
          <w:p w:rsidR="00295C8B" w:rsidRDefault="00957B76">
            <w:pPr>
              <w:ind w:left="113"/>
              <w:rPr>
                <w:rFonts w:cs="Arial"/>
                <w:szCs w:val="24"/>
              </w:rPr>
            </w:pPr>
            <w:bookmarkStart w:id="1" w:name="_Hlk126757467"/>
            <w:bookmarkStart w:id="2" w:name="_Hlk126757309"/>
            <w:r>
              <w:rPr>
                <w:rFonts w:cs="Arial"/>
                <w:b/>
                <w:bCs/>
                <w:szCs w:val="24"/>
              </w:rPr>
              <w:t>Einsatz</w:t>
            </w:r>
            <w:r w:rsidR="000B1BCD">
              <w:rPr>
                <w:rFonts w:cs="Arial"/>
                <w:b/>
                <w:bCs/>
                <w:szCs w:val="24"/>
              </w:rPr>
              <w:t>grund</w:t>
            </w:r>
            <w:r>
              <w:rPr>
                <w:rFonts w:cs="Arial"/>
                <w:szCs w:val="24"/>
              </w:rPr>
              <w:t>:</w:t>
            </w:r>
          </w:p>
          <w:p w:rsidR="00295C8B" w:rsidRDefault="00295C8B">
            <w:pPr>
              <w:ind w:left="113"/>
              <w:rPr>
                <w:rFonts w:cs="Arial"/>
                <w:b/>
                <w:szCs w:val="24"/>
              </w:rPr>
            </w:pPr>
          </w:p>
        </w:tc>
      </w:tr>
      <w:bookmarkEnd w:id="1"/>
      <w:tr w:rsidR="00295C8B">
        <w:trPr>
          <w:trHeight w:val="827"/>
        </w:trPr>
        <w:tc>
          <w:tcPr>
            <w:tcW w:w="10490" w:type="dxa"/>
            <w:gridSpan w:val="4"/>
          </w:tcPr>
          <w:p w:rsidR="00295C8B" w:rsidRDefault="00957B76">
            <w:pPr>
              <w:ind w:left="113" w:right="280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Einsatzort:</w:t>
            </w:r>
          </w:p>
          <w:p w:rsidR="00295C8B" w:rsidRDefault="00295C8B">
            <w:pPr>
              <w:ind w:left="113" w:right="2800"/>
              <w:rPr>
                <w:rFonts w:cs="Arial"/>
                <w:b/>
                <w:szCs w:val="24"/>
              </w:rPr>
            </w:pPr>
          </w:p>
        </w:tc>
      </w:tr>
      <w:tr w:rsidR="00295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8B" w:rsidRDefault="00957B76">
            <w:pPr>
              <w:ind w:left="113"/>
              <w:rPr>
                <w:rFonts w:cs="Arial"/>
                <w:b/>
                <w:bCs/>
                <w:szCs w:val="24"/>
              </w:rPr>
            </w:pPr>
            <w:bookmarkStart w:id="3" w:name="_Hlk126755231"/>
            <w:bookmarkEnd w:id="2"/>
            <w:r>
              <w:rPr>
                <w:rFonts w:cs="Arial"/>
                <w:b/>
                <w:bCs/>
                <w:szCs w:val="24"/>
              </w:rPr>
              <w:t>Lage (Schadenslage, eigene Lage, allgemeine Lage):</w:t>
            </w:r>
          </w:p>
          <w:p w:rsidR="00295C8B" w:rsidRDefault="00295C8B">
            <w:pPr>
              <w:ind w:left="113"/>
              <w:rPr>
                <w:rFonts w:cs="Arial"/>
                <w:szCs w:val="24"/>
              </w:rPr>
            </w:pPr>
          </w:p>
        </w:tc>
      </w:tr>
      <w:tr w:rsidR="00295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39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8B" w:rsidRDefault="00957B76">
            <w:pPr>
              <w:ind w:left="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Entschluss und Durchführung:</w:t>
            </w:r>
          </w:p>
          <w:p w:rsidR="00295C8B" w:rsidRDefault="00295C8B">
            <w:pPr>
              <w:ind w:left="113"/>
              <w:rPr>
                <w:rFonts w:cs="Arial"/>
                <w:szCs w:val="24"/>
              </w:rPr>
            </w:pPr>
          </w:p>
        </w:tc>
      </w:tr>
      <w:tr w:rsidR="00295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2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8B" w:rsidRDefault="00957B76">
            <w:pPr>
              <w:ind w:left="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Weitere Maßnahmen:</w:t>
            </w:r>
          </w:p>
          <w:p w:rsidR="00295C8B" w:rsidRDefault="00295C8B">
            <w:pPr>
              <w:ind w:left="113"/>
              <w:rPr>
                <w:rFonts w:cs="Arial"/>
                <w:szCs w:val="24"/>
              </w:rPr>
            </w:pPr>
          </w:p>
        </w:tc>
      </w:tr>
      <w:tr w:rsidR="00295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8B" w:rsidRDefault="00957B76">
            <w:pPr>
              <w:ind w:left="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Besondere Vorkommnisse:</w:t>
            </w:r>
          </w:p>
          <w:p w:rsidR="00295C8B" w:rsidRDefault="00295C8B">
            <w:pPr>
              <w:ind w:left="113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  <w:vAlign w:val="center"/>
          </w:tcPr>
          <w:p w:rsidR="00295C8B" w:rsidRDefault="00957B76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Eingesetzte Kräfte</w:t>
            </w:r>
            <w:r>
              <w:rPr>
                <w:rFonts w:cs="Arial"/>
                <w:sz w:val="24"/>
                <w:szCs w:val="24"/>
              </w:rPr>
              <w:t xml:space="preserve"> (Aufstellung)</w:t>
            </w:r>
          </w:p>
        </w:tc>
        <w:tc>
          <w:tcPr>
            <w:tcW w:w="1654" w:type="dxa"/>
          </w:tcPr>
          <w:p w:rsidR="00295C8B" w:rsidRDefault="00957B7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Anzahl</w:t>
            </w:r>
          </w:p>
        </w:tc>
        <w:tc>
          <w:tcPr>
            <w:tcW w:w="1906" w:type="dxa"/>
          </w:tcPr>
          <w:p w:rsidR="00295C8B" w:rsidRDefault="00957B7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Mannschaft</w:t>
            </w:r>
          </w:p>
        </w:tc>
        <w:tc>
          <w:tcPr>
            <w:tcW w:w="2904" w:type="dxa"/>
          </w:tcPr>
          <w:p w:rsidR="00295C8B" w:rsidRDefault="00957B7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Fahrzeuge</w:t>
            </w: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</w:tcPr>
          <w:p w:rsidR="00295C8B" w:rsidRDefault="00957B76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cs="Arial"/>
                <w:sz w:val="24"/>
                <w:szCs w:val="24"/>
              </w:rPr>
            </w:pPr>
            <w:smartTag w:uri="urn:schemas-microsoft-com:office:smarttags" w:element="PersonName">
              <w:r>
                <w:rPr>
                  <w:rFonts w:cs="Arial"/>
                  <w:sz w:val="24"/>
                  <w:szCs w:val="24"/>
                </w:rPr>
                <w:t>Feuerwehr</w:t>
              </w:r>
            </w:smartTag>
            <w:r>
              <w:rPr>
                <w:rFonts w:cs="Arial"/>
                <w:sz w:val="24"/>
                <w:szCs w:val="24"/>
              </w:rPr>
              <w:t>en</w:t>
            </w:r>
          </w:p>
        </w:tc>
        <w:tc>
          <w:tcPr>
            <w:tcW w:w="165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</w:tcPr>
          <w:p w:rsidR="00295C8B" w:rsidRDefault="00957B76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Führungsstab</w:t>
            </w:r>
          </w:p>
        </w:tc>
        <w:tc>
          <w:tcPr>
            <w:tcW w:w="165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</w:tcPr>
          <w:p w:rsidR="00295C8B" w:rsidRDefault="00957B76" w:rsidP="000B1BC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Sonderdienste </w:t>
            </w:r>
          </w:p>
        </w:tc>
        <w:tc>
          <w:tcPr>
            <w:tcW w:w="165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</w:tcPr>
          <w:p w:rsidR="00295C8B" w:rsidRDefault="00957B76" w:rsidP="000B1BCD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KHD Kräfte</w:t>
            </w:r>
          </w:p>
        </w:tc>
        <w:tc>
          <w:tcPr>
            <w:tcW w:w="165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  <w:tcBorders>
              <w:bottom w:val="single" w:sz="24" w:space="0" w:color="auto"/>
            </w:tcBorders>
          </w:tcPr>
          <w:p w:rsidR="00295C8B" w:rsidRDefault="00957B76" w:rsidP="000714C4">
            <w:pPr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 (</w:t>
            </w:r>
            <w:r w:rsidR="000714C4">
              <w:rPr>
                <w:rFonts w:cs="Arial"/>
                <w:szCs w:val="24"/>
              </w:rPr>
              <w:t xml:space="preserve">                                       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654" w:type="dxa"/>
            <w:tcBorders>
              <w:bottom w:val="single" w:sz="24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1906" w:type="dxa"/>
            <w:tcBorders>
              <w:bottom w:val="single" w:sz="24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  <w:tc>
          <w:tcPr>
            <w:tcW w:w="2904" w:type="dxa"/>
            <w:tcBorders>
              <w:bottom w:val="single" w:sz="24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szCs w:val="24"/>
              </w:rPr>
            </w:pPr>
          </w:p>
        </w:tc>
      </w:tr>
      <w:tr w:rsidR="00295C8B">
        <w:tblPrEx>
          <w:tblCellMar>
            <w:left w:w="70" w:type="dxa"/>
            <w:right w:w="70" w:type="dxa"/>
          </w:tblCellMar>
        </w:tblPrEx>
        <w:tc>
          <w:tcPr>
            <w:tcW w:w="40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295C8B" w:rsidRDefault="00957B76">
            <w:pPr>
              <w:spacing w:before="40" w:after="4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Summe</w:t>
            </w:r>
          </w:p>
        </w:tc>
        <w:tc>
          <w:tcPr>
            <w:tcW w:w="165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90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90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5C8B" w:rsidRDefault="00295C8B">
            <w:pPr>
              <w:spacing w:before="40" w:after="4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bookmarkEnd w:id="3"/>
      <w:tr w:rsidR="00295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4"/>
        </w:trPr>
        <w:tc>
          <w:tcPr>
            <w:tcW w:w="10490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8B" w:rsidRDefault="00957B76" w:rsidP="000714C4">
            <w:pPr>
              <w:ind w:left="113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szCs w:val="24"/>
              </w:rPr>
              <w:t>voraussichtliche weitere Einsatzdauer: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</w:tr>
    </w:tbl>
    <w:p w:rsidR="00295C8B" w:rsidRDefault="0053070C">
      <w:pPr>
        <w:tabs>
          <w:tab w:val="left" w:pos="6521"/>
        </w:tabs>
        <w:rPr>
          <w:rFonts w:cs="Arial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349.45pt;margin-top:10.55pt;width:156.7pt;height:93.3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295C8B" w:rsidRDefault="00295C8B">
                  <w:pPr>
                    <w:rPr>
                      <w:rFonts w:cs="Arial"/>
                      <w:szCs w:val="24"/>
                    </w:rPr>
                  </w:pPr>
                </w:p>
                <w:p w:rsidR="00295C8B" w:rsidRDefault="00295C8B">
                  <w:pPr>
                    <w:rPr>
                      <w:rFonts w:cs="Arial"/>
                      <w:szCs w:val="24"/>
                    </w:rPr>
                  </w:pPr>
                </w:p>
                <w:p w:rsidR="00295C8B" w:rsidRDefault="00295C8B">
                  <w:pPr>
                    <w:rPr>
                      <w:rFonts w:cs="Arial"/>
                      <w:szCs w:val="24"/>
                    </w:rPr>
                  </w:pPr>
                </w:p>
                <w:p w:rsidR="00295C8B" w:rsidRDefault="00957B76">
                  <w:pPr>
                    <w:tabs>
                      <w:tab w:val="left" w:pos="6521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........................................</w:t>
                  </w:r>
                </w:p>
                <w:p w:rsidR="00295C8B" w:rsidRDefault="00957B76">
                  <w:pPr>
                    <w:tabs>
                      <w:tab w:val="left" w:pos="6521"/>
                    </w:tabs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Unterschrift</w:t>
                  </w:r>
                </w:p>
                <w:p w:rsidR="00295C8B" w:rsidRDefault="00295C8B">
                  <w:bookmarkStart w:id="4" w:name="_GoBack"/>
                  <w:bookmarkEnd w:id="4"/>
                </w:p>
              </w:txbxContent>
            </v:textbox>
            <w10:wrap type="square"/>
          </v:shape>
        </w:pict>
      </w:r>
      <w:r w:rsidR="00957B76">
        <w:rPr>
          <w:rFonts w:cs="Arial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98"/>
        <w:gridCol w:w="567"/>
        <w:gridCol w:w="681"/>
        <w:gridCol w:w="365"/>
        <w:gridCol w:w="2410"/>
      </w:tblGrid>
      <w:tr w:rsidR="00295C8B">
        <w:trPr>
          <w:trHeight w:val="315"/>
        </w:trPr>
        <w:tc>
          <w:tcPr>
            <w:tcW w:w="512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5" w:name="_Hlk157534608"/>
            <w:r>
              <w:rPr>
                <w:rFonts w:cs="Arial"/>
                <w:b/>
                <w:bCs/>
                <w:sz w:val="22"/>
                <w:szCs w:val="22"/>
              </w:rPr>
              <w:t>Verteiler</w:t>
            </w:r>
            <w:r w:rsidR="000B1BCD">
              <w:rPr>
                <w:rFonts w:cs="Arial"/>
                <w:b/>
                <w:bCs/>
                <w:sz w:val="22"/>
                <w:szCs w:val="22"/>
              </w:rPr>
              <w:t xml:space="preserve"> (LFÜST, BFÜST)</w:t>
            </w:r>
          </w:p>
        </w:tc>
      </w:tr>
      <w:tr w:rsidR="00295C8B">
        <w:trPr>
          <w:trHeight w:val="227"/>
        </w:trPr>
        <w:tc>
          <w:tcPr>
            <w:tcW w:w="8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LFKdt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295C8B" w:rsidRDefault="00957B76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295C8B">
        <w:trPr>
          <w:trHeight w:val="300"/>
        </w:trPr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295C8B">
        <w:trPr>
          <w:trHeight w:val="300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295C8B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295C8B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95C8B" w:rsidRDefault="00295C8B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noWrap/>
          </w:tcPr>
          <w:p w:rsidR="00295C8B" w:rsidRDefault="00957B7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:rsidR="00295C8B" w:rsidRDefault="00295C8B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295C8B" w:rsidRDefault="00295C8B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  <w:bookmarkEnd w:id="5"/>
    </w:tbl>
    <w:p w:rsidR="00295C8B" w:rsidRDefault="00295C8B">
      <w:pPr>
        <w:tabs>
          <w:tab w:val="left" w:pos="6521"/>
        </w:tabs>
        <w:rPr>
          <w:sz w:val="6"/>
          <w:szCs w:val="6"/>
          <w:lang w:val="de-AT"/>
        </w:rPr>
      </w:pPr>
    </w:p>
    <w:p w:rsidR="00295C8B" w:rsidRDefault="00BD528F">
      <w:pPr>
        <w:rPr>
          <w:sz w:val="20"/>
          <w:highlight w:val="green"/>
          <w:u w:val="single"/>
        </w:rPr>
      </w:pPr>
      <w:r>
        <w:rPr>
          <w:lang w:val="de-AT"/>
        </w:rPr>
        <w:t>Version: 1.0</w:t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</w:r>
      <w:r w:rsidR="00957B76">
        <w:rPr>
          <w:lang w:val="de-AT"/>
        </w:rPr>
        <w:tab/>
        <w:t xml:space="preserve">            Veröffentlichung: 02/2024</w:t>
      </w:r>
    </w:p>
    <w:sectPr w:rsidR="00295C8B">
      <w:pgSz w:w="11907" w:h="16840" w:code="9"/>
      <w:pgMar w:top="567" w:right="425" w:bottom="142" w:left="1134" w:header="568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70C" w:rsidRDefault="0053070C">
      <w:r>
        <w:separator/>
      </w:r>
    </w:p>
  </w:endnote>
  <w:endnote w:type="continuationSeparator" w:id="0">
    <w:p w:rsidR="0053070C" w:rsidRDefault="005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70C" w:rsidRDefault="0053070C">
      <w:r>
        <w:separator/>
      </w:r>
    </w:p>
  </w:footnote>
  <w:footnote w:type="continuationSeparator" w:id="0">
    <w:p w:rsidR="0053070C" w:rsidRDefault="0053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8B"/>
    <w:rsid w:val="000714C4"/>
    <w:rsid w:val="000B1BCD"/>
    <w:rsid w:val="0018407E"/>
    <w:rsid w:val="00295C8B"/>
    <w:rsid w:val="0053070C"/>
    <w:rsid w:val="007951CD"/>
    <w:rsid w:val="00957B76"/>
    <w:rsid w:val="00B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80E1F-65C8-4DF2-9198-757B34641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734</CharactersWithSpaces>
  <SharedDoc>false</SharedDoc>
  <HLinks>
    <vt:vector size="6" baseType="variant">
      <vt:variant>
        <vt:i4>8126476</vt:i4>
      </vt:variant>
      <vt:variant>
        <vt:i4>3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11</cp:revision>
  <cp:lastPrinted>2024-02-24T23:08:00Z</cp:lastPrinted>
  <dcterms:created xsi:type="dcterms:W3CDTF">2024-01-30T18:18:00Z</dcterms:created>
  <dcterms:modified xsi:type="dcterms:W3CDTF">2024-02-24T23:15:00Z</dcterms:modified>
</cp:coreProperties>
</file>